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45" w:rsidRDefault="00085045" w:rsidP="00085045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>
        <w:t xml:space="preserve">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70865" cy="541020"/>
            <wp:effectExtent l="0" t="0" r="635" b="0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85045" w:rsidRPr="00085045" w:rsidRDefault="00085045" w:rsidP="000850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85045">
        <w:rPr>
          <w:rFonts w:ascii="Times New Roman" w:hAnsi="Times New Roman" w:cs="Times New Roman"/>
          <w:sz w:val="24"/>
          <w:szCs w:val="24"/>
        </w:rPr>
        <w:t xml:space="preserve"> </w:t>
      </w:r>
      <w:r w:rsidRPr="00085045">
        <w:rPr>
          <w:rFonts w:ascii="Times New Roman" w:hAnsi="Times New Roman" w:cs="Times New Roman"/>
          <w:b/>
          <w:sz w:val="24"/>
          <w:szCs w:val="24"/>
        </w:rPr>
        <w:t>АДМИНИСТРАЦИЯ  МУНИЦИПАЛЬНОГО  ОБРАЗОВАНИЯ  «КЛЮЧЕВСКОЕ»</w:t>
      </w:r>
    </w:p>
    <w:p w:rsidR="00085045" w:rsidRPr="00085045" w:rsidRDefault="00085045" w:rsidP="000850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85045">
        <w:rPr>
          <w:rFonts w:ascii="Times New Roman" w:hAnsi="Times New Roman" w:cs="Times New Roman"/>
          <w:b/>
          <w:sz w:val="24"/>
          <w:szCs w:val="24"/>
        </w:rPr>
        <w:t xml:space="preserve">                 КЛЮЧ»  МУНИЦИПАЛ  КЫЛДЫТЭТЛЭН  АДМИНИСТРАЦИЕЗ</w:t>
      </w:r>
    </w:p>
    <w:p w:rsidR="00085045" w:rsidRPr="00085045" w:rsidRDefault="00085045" w:rsidP="000850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85045" w:rsidRPr="00085045" w:rsidRDefault="00085045" w:rsidP="000850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85045" w:rsidRPr="00085045" w:rsidRDefault="00085045" w:rsidP="000850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850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Pr="000850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5045" w:rsidRPr="00085045" w:rsidRDefault="00085045" w:rsidP="000850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5045" w:rsidRPr="00085045" w:rsidRDefault="00085045" w:rsidP="0008504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июня</w:t>
      </w:r>
      <w:r w:rsidRPr="00085045">
        <w:rPr>
          <w:rFonts w:ascii="Times New Roman" w:hAnsi="Times New Roman" w:cs="Times New Roman"/>
          <w:sz w:val="24"/>
          <w:szCs w:val="24"/>
        </w:rPr>
        <w:t xml:space="preserve">  2014 года                                                                                                            № 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85045" w:rsidRPr="00085045" w:rsidRDefault="00085045" w:rsidP="000850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5045" w:rsidRDefault="00085045" w:rsidP="0008504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50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пос. </w:t>
      </w:r>
      <w:proofErr w:type="spellStart"/>
      <w:r w:rsidRPr="00085045">
        <w:rPr>
          <w:rFonts w:ascii="Times New Roman" w:hAnsi="Times New Roman" w:cs="Times New Roman"/>
          <w:sz w:val="24"/>
          <w:szCs w:val="24"/>
        </w:rPr>
        <w:t>Кез</w:t>
      </w:r>
      <w:proofErr w:type="spellEnd"/>
    </w:p>
    <w:p w:rsidR="00085045" w:rsidRPr="00085045" w:rsidRDefault="00085045" w:rsidP="000850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6E7A" w:rsidRPr="00085045" w:rsidRDefault="00CE6E7A" w:rsidP="0008504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5045">
        <w:rPr>
          <w:rFonts w:ascii="Times New Roman" w:hAnsi="Times New Roman" w:cs="Times New Roman"/>
          <w:sz w:val="24"/>
          <w:szCs w:val="24"/>
        </w:rPr>
        <w:t>Об</w:t>
      </w:r>
      <w:r w:rsidR="00085045">
        <w:rPr>
          <w:rFonts w:ascii="Times New Roman" w:hAnsi="Times New Roman" w:cs="Times New Roman"/>
          <w:sz w:val="24"/>
          <w:szCs w:val="24"/>
        </w:rPr>
        <w:t xml:space="preserve"> </w:t>
      </w:r>
      <w:r w:rsidRPr="00085045">
        <w:rPr>
          <w:rFonts w:ascii="Times New Roman" w:hAnsi="Times New Roman" w:cs="Times New Roman"/>
          <w:sz w:val="24"/>
          <w:szCs w:val="24"/>
        </w:rPr>
        <w:t xml:space="preserve"> определении</w:t>
      </w:r>
      <w:r w:rsidR="00085045">
        <w:rPr>
          <w:rFonts w:ascii="Times New Roman" w:hAnsi="Times New Roman" w:cs="Times New Roman"/>
          <w:sz w:val="24"/>
          <w:szCs w:val="24"/>
        </w:rPr>
        <w:t xml:space="preserve">  </w:t>
      </w:r>
      <w:r w:rsidRPr="00085045">
        <w:rPr>
          <w:rFonts w:ascii="Times New Roman" w:hAnsi="Times New Roman" w:cs="Times New Roman"/>
          <w:sz w:val="24"/>
          <w:szCs w:val="24"/>
        </w:rPr>
        <w:t xml:space="preserve"> форм</w:t>
      </w:r>
      <w:r w:rsidR="00085045">
        <w:rPr>
          <w:rFonts w:ascii="Times New Roman" w:hAnsi="Times New Roman" w:cs="Times New Roman"/>
          <w:sz w:val="24"/>
          <w:szCs w:val="24"/>
        </w:rPr>
        <w:t xml:space="preserve"> </w:t>
      </w:r>
      <w:r w:rsidRPr="00085045">
        <w:rPr>
          <w:rFonts w:ascii="Times New Roman" w:hAnsi="Times New Roman" w:cs="Times New Roman"/>
          <w:sz w:val="24"/>
          <w:szCs w:val="24"/>
        </w:rPr>
        <w:t xml:space="preserve"> участия </w:t>
      </w:r>
      <w:r w:rsidR="00085045">
        <w:rPr>
          <w:rFonts w:ascii="Times New Roman" w:hAnsi="Times New Roman" w:cs="Times New Roman"/>
          <w:sz w:val="24"/>
          <w:szCs w:val="24"/>
        </w:rPr>
        <w:t xml:space="preserve">  </w:t>
      </w:r>
      <w:r w:rsidRPr="00085045">
        <w:rPr>
          <w:rFonts w:ascii="Times New Roman" w:hAnsi="Times New Roman" w:cs="Times New Roman"/>
          <w:sz w:val="24"/>
          <w:szCs w:val="24"/>
        </w:rPr>
        <w:t>граждан</w:t>
      </w:r>
      <w:r w:rsidR="00085045">
        <w:rPr>
          <w:rFonts w:ascii="Times New Roman" w:hAnsi="Times New Roman" w:cs="Times New Roman"/>
          <w:sz w:val="24"/>
          <w:szCs w:val="24"/>
        </w:rPr>
        <w:t xml:space="preserve">  </w:t>
      </w:r>
      <w:r w:rsidRPr="000850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0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5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E7A" w:rsidRPr="00085045" w:rsidRDefault="00CE6E7A" w:rsidP="0008504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5045">
        <w:rPr>
          <w:rFonts w:ascii="Times New Roman" w:hAnsi="Times New Roman" w:cs="Times New Roman"/>
          <w:sz w:val="24"/>
          <w:szCs w:val="24"/>
        </w:rPr>
        <w:t xml:space="preserve">обеспечении </w:t>
      </w:r>
      <w:r w:rsidR="00085045">
        <w:rPr>
          <w:rFonts w:ascii="Times New Roman" w:hAnsi="Times New Roman" w:cs="Times New Roman"/>
          <w:sz w:val="24"/>
          <w:szCs w:val="24"/>
        </w:rPr>
        <w:t xml:space="preserve">     </w:t>
      </w:r>
      <w:r w:rsidRPr="00085045">
        <w:rPr>
          <w:rFonts w:ascii="Times New Roman" w:hAnsi="Times New Roman" w:cs="Times New Roman"/>
          <w:sz w:val="24"/>
          <w:szCs w:val="24"/>
        </w:rPr>
        <w:t>первичных</w:t>
      </w:r>
      <w:r w:rsidR="00085045">
        <w:rPr>
          <w:rFonts w:ascii="Times New Roman" w:hAnsi="Times New Roman" w:cs="Times New Roman"/>
          <w:sz w:val="24"/>
          <w:szCs w:val="24"/>
        </w:rPr>
        <w:t xml:space="preserve">    </w:t>
      </w:r>
      <w:r w:rsidRPr="00085045">
        <w:rPr>
          <w:rFonts w:ascii="Times New Roman" w:hAnsi="Times New Roman" w:cs="Times New Roman"/>
          <w:sz w:val="24"/>
          <w:szCs w:val="24"/>
        </w:rPr>
        <w:t xml:space="preserve"> мер </w:t>
      </w:r>
      <w:r w:rsidR="000850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85045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085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E7A" w:rsidRPr="00085045" w:rsidRDefault="00CE6E7A" w:rsidP="0008504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5045">
        <w:rPr>
          <w:rFonts w:ascii="Times New Roman" w:hAnsi="Times New Roman" w:cs="Times New Roman"/>
          <w:sz w:val="24"/>
          <w:szCs w:val="24"/>
        </w:rPr>
        <w:t xml:space="preserve">безопасности на территории </w:t>
      </w:r>
      <w:proofErr w:type="gramStart"/>
      <w:r w:rsidRPr="0008504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085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E7A" w:rsidRPr="00085045" w:rsidRDefault="00CE6E7A" w:rsidP="00085045">
      <w:pPr>
        <w:pStyle w:val="a5"/>
        <w:rPr>
          <w:rFonts w:ascii="Times New Roman" w:hAnsi="Times New Roman" w:cs="Times New Roman"/>
          <w:sz w:val="24"/>
          <w:szCs w:val="24"/>
        </w:rPr>
      </w:pPr>
      <w:r w:rsidRPr="00085045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085045">
        <w:rPr>
          <w:rFonts w:ascii="Times New Roman" w:hAnsi="Times New Roman" w:cs="Times New Roman"/>
          <w:sz w:val="24"/>
          <w:szCs w:val="24"/>
        </w:rPr>
        <w:t>Ключев</w:t>
      </w:r>
      <w:r w:rsidRPr="00085045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085045">
        <w:rPr>
          <w:rFonts w:ascii="Times New Roman" w:hAnsi="Times New Roman" w:cs="Times New Roman"/>
          <w:sz w:val="24"/>
          <w:szCs w:val="24"/>
        </w:rPr>
        <w:t>»  </w:t>
      </w:r>
    </w:p>
    <w:p w:rsidR="00CE6E7A" w:rsidRPr="00085045" w:rsidRDefault="00085045" w:rsidP="00085045">
      <w:pPr>
        <w:pStyle w:val="p4"/>
        <w:jc w:val="both"/>
        <w:rPr>
          <w:b/>
        </w:rPr>
      </w:pPr>
      <w:r>
        <w:t xml:space="preserve">           </w:t>
      </w:r>
      <w:r w:rsidR="00CE6E7A">
        <w:t>В соответствии с федеральными законами от 18 ноября 1994 г. № 69-ФЗ «О пожарной безопасности», от 6 октября 2003 года № 131-ФЗ «Об общих принципах организации местного самоуправления в Российской Федерации», и в целях определения форм участия граждан в обеспечении первичных мер пожарной безопасности на территории муниципального образования «</w:t>
      </w:r>
      <w:proofErr w:type="spellStart"/>
      <w:r>
        <w:t>Ключевское</w:t>
      </w:r>
      <w:proofErr w:type="spellEnd"/>
      <w:r w:rsidR="00CE6E7A">
        <w:t>»</w:t>
      </w:r>
      <w:r>
        <w:t xml:space="preserve"> </w:t>
      </w:r>
      <w:r w:rsidR="00CE6E7A" w:rsidRPr="00085045">
        <w:rPr>
          <w:b/>
        </w:rPr>
        <w:t>ПОСТАНОВЛЯЮ:</w:t>
      </w:r>
    </w:p>
    <w:p w:rsidR="001C09CE" w:rsidRDefault="001C09CE" w:rsidP="001C09CE">
      <w:pPr>
        <w:pStyle w:val="p9"/>
      </w:pPr>
      <w:r>
        <w:t xml:space="preserve">1. </w:t>
      </w:r>
      <w:r>
        <w:t>Определить, что формами участия граждан в добровольных пожарных дружинах в обеспечении первичных мер пожарной безопасности на территории муниципального образования «</w:t>
      </w:r>
      <w:proofErr w:type="spellStart"/>
      <w:r w:rsidR="00731328">
        <w:t>Ключев</w:t>
      </w:r>
      <w:r>
        <w:t>ское</w:t>
      </w:r>
      <w:proofErr w:type="spellEnd"/>
      <w:r>
        <w:t>» являются:</w:t>
      </w:r>
    </w:p>
    <w:p w:rsidR="001C09CE" w:rsidRDefault="001C09CE" w:rsidP="001C09CE">
      <w:pPr>
        <w:pStyle w:val="p11"/>
      </w:pPr>
      <w:r>
        <w:t>- участие в предупреждении пожаров;</w:t>
      </w:r>
    </w:p>
    <w:p w:rsidR="001C09CE" w:rsidRDefault="001C09CE" w:rsidP="001C09CE">
      <w:pPr>
        <w:pStyle w:val="p11"/>
      </w:pPr>
      <w:r>
        <w:t>- участие в тушении пожаров и спасании людей;</w:t>
      </w:r>
    </w:p>
    <w:p w:rsidR="001C09CE" w:rsidRDefault="001C09CE" w:rsidP="001C09CE">
      <w:pPr>
        <w:pStyle w:val="p11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требований пожарной безопасности в населенном пункте; </w:t>
      </w:r>
    </w:p>
    <w:p w:rsidR="001C09CE" w:rsidRDefault="001C09CE" w:rsidP="001C09CE">
      <w:pPr>
        <w:pStyle w:val="p11"/>
      </w:pPr>
      <w:r>
        <w:t>- надзор за исправным состоянием первичных средств пожаротушения, источников противопожарного водоснабжения;</w:t>
      </w:r>
    </w:p>
    <w:p w:rsidR="001C09CE" w:rsidRDefault="001C09CE" w:rsidP="001C09CE">
      <w:pPr>
        <w:pStyle w:val="p11"/>
      </w:pPr>
      <w:r>
        <w:t>- участие в обучении детей дошкольного и школьного возраста, а так же населения мерам ​пожарной безопасности;</w:t>
      </w:r>
    </w:p>
    <w:p w:rsidR="001C09CE" w:rsidRDefault="001C09CE" w:rsidP="001C09CE">
      <w:pPr>
        <w:pStyle w:val="p11"/>
      </w:pPr>
      <w:r>
        <w:t>- проведение противопожарной пропаганды;</w:t>
      </w:r>
    </w:p>
    <w:p w:rsidR="001C09CE" w:rsidRDefault="001C09CE" w:rsidP="001C09CE">
      <w:pPr>
        <w:pStyle w:val="p11"/>
      </w:pPr>
      <w:r>
        <w:t>- участие в службе пожарной охраны.</w:t>
      </w:r>
    </w:p>
    <w:p w:rsidR="001C09CE" w:rsidRDefault="001C09CE" w:rsidP="001C09CE">
      <w:pPr>
        <w:pStyle w:val="p8"/>
      </w:pPr>
      <w:r>
        <w:t>2. Обнародовать настоящее постановление в информационном бюллетене и разместить на странице муниципального образования «</w:t>
      </w:r>
      <w:proofErr w:type="spellStart"/>
      <w:r w:rsidR="00731328">
        <w:t>Ключев</w:t>
      </w:r>
      <w:r>
        <w:t>ское</w:t>
      </w:r>
      <w:proofErr w:type="spellEnd"/>
      <w:r>
        <w:t xml:space="preserve">» официального сайта </w:t>
      </w:r>
      <w:proofErr w:type="spellStart"/>
      <w:r>
        <w:t>Кезского</w:t>
      </w:r>
      <w:proofErr w:type="spellEnd"/>
      <w:r>
        <w:t xml:space="preserve"> района в сети Интернет.</w:t>
      </w:r>
    </w:p>
    <w:p w:rsidR="00FA3834" w:rsidRPr="00085045" w:rsidRDefault="00FA3834" w:rsidP="000850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E6E7A" w:rsidRPr="00FA3834" w:rsidRDefault="00CE6E7A" w:rsidP="00FA383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83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A3834" w:rsidRPr="00FA3834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</w:t>
      </w:r>
    </w:p>
    <w:p w:rsidR="00FA3834" w:rsidRPr="00FA3834" w:rsidRDefault="00FA3834" w:rsidP="00FA3834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8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A3834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FA383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</w:t>
      </w:r>
      <w:proofErr w:type="spellStart"/>
      <w:r w:rsidRPr="00FA3834">
        <w:rPr>
          <w:rFonts w:ascii="Times New Roman" w:hAnsi="Times New Roman" w:cs="Times New Roman"/>
          <w:sz w:val="24"/>
          <w:szCs w:val="24"/>
        </w:rPr>
        <w:t>В.А.Главатских</w:t>
      </w:r>
      <w:proofErr w:type="spellEnd"/>
    </w:p>
    <w:p w:rsidR="006D78B1" w:rsidRDefault="00CD2FCD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7356" w:rsidRPr="00FA3834" w:rsidRDefault="00837356" w:rsidP="00FA383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37356" w:rsidRPr="00FA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B9"/>
    <w:rsid w:val="00085045"/>
    <w:rsid w:val="001C09CE"/>
    <w:rsid w:val="00320E1F"/>
    <w:rsid w:val="00731328"/>
    <w:rsid w:val="00837356"/>
    <w:rsid w:val="009E3944"/>
    <w:rsid w:val="00C35AB9"/>
    <w:rsid w:val="00CD2FCD"/>
    <w:rsid w:val="00CE6E7A"/>
    <w:rsid w:val="00F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E6E7A"/>
  </w:style>
  <w:style w:type="paragraph" w:customStyle="1" w:styleId="p4">
    <w:name w:val="p4"/>
    <w:basedOn w:val="a"/>
    <w:rsid w:val="00C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6E7A"/>
  </w:style>
  <w:style w:type="paragraph" w:styleId="a3">
    <w:name w:val="Balloon Text"/>
    <w:basedOn w:val="a"/>
    <w:link w:val="a4"/>
    <w:uiPriority w:val="99"/>
    <w:semiHidden/>
    <w:unhideWhenUsed/>
    <w:rsid w:val="00CE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5045"/>
    <w:pPr>
      <w:spacing w:after="0" w:line="240" w:lineRule="auto"/>
    </w:pPr>
  </w:style>
  <w:style w:type="paragraph" w:customStyle="1" w:styleId="p9">
    <w:name w:val="p9"/>
    <w:basedOn w:val="a"/>
    <w:rsid w:val="0083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3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3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E6E7A"/>
  </w:style>
  <w:style w:type="paragraph" w:customStyle="1" w:styleId="p4">
    <w:name w:val="p4"/>
    <w:basedOn w:val="a"/>
    <w:rsid w:val="00C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E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6E7A"/>
  </w:style>
  <w:style w:type="paragraph" w:styleId="a3">
    <w:name w:val="Balloon Text"/>
    <w:basedOn w:val="a"/>
    <w:link w:val="a4"/>
    <w:uiPriority w:val="99"/>
    <w:semiHidden/>
    <w:unhideWhenUsed/>
    <w:rsid w:val="00CE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5045"/>
    <w:pPr>
      <w:spacing w:after="0" w:line="240" w:lineRule="auto"/>
    </w:pPr>
  </w:style>
  <w:style w:type="paragraph" w:customStyle="1" w:styleId="p9">
    <w:name w:val="p9"/>
    <w:basedOn w:val="a"/>
    <w:rsid w:val="0083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3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3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2014-06-24T09:15:00Z</dcterms:created>
  <dcterms:modified xsi:type="dcterms:W3CDTF">2014-06-24T09:43:00Z</dcterms:modified>
</cp:coreProperties>
</file>